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80"/>
        <w:rPr>
          <w:rFonts w:ascii="Comic Sans MS" w:hAnsi="Comic Sans MS" w:cs="Arial"/>
          <w:sz w:val="28"/>
          <w:szCs w:val="28"/>
        </w:rPr>
      </w:pPr>
      <w:r>
        <w:rPr>
          <w:rFonts w:ascii="Arial" w:hAnsi="Arial" w:cs="Arial"/>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pPr>
                              <w:rPr>
                                <w:rFonts w:ascii="Arial" w:hAnsi="Arial" w:cs="Arial"/>
                                <w:b/>
                                <w:sz w:val="52"/>
                                <w:szCs w:val="52"/>
                              </w:rPr>
                            </w:pPr>
                            <w:r>
                              <w:rPr>
                                <w:rFonts w:ascii="Arial" w:hAnsi="Arial" w:cs="Arial"/>
                                <w:b/>
                                <w:sz w:val="32"/>
                                <w:szCs w:val="32"/>
                              </w:rPr>
                              <w:t>Activities for…..</w:t>
                            </w:r>
                            <w:r>
                              <w:rPr>
                                <w:rFonts w:ascii="Arial" w:hAnsi="Arial" w:cs="Arial"/>
                                <w:b/>
                                <w:sz w:val="32"/>
                                <w:szCs w:val="32"/>
                              </w:rPr>
                              <w:br w:type="textWrapping"/>
                            </w:r>
                            <w:r>
                              <w:rPr>
                                <w:rFonts w:ascii="Arial" w:hAnsi="Arial" w:cs="Arial"/>
                                <w:b/>
                                <w:sz w:val="52"/>
                                <w:szCs w:val="52"/>
                              </w:rPr>
                              <w:t>The Midnight Hour by Benjamin Read &amp; Laura Trinder</w:t>
                            </w:r>
                          </w:p>
                          <w:p>
                            <w:pPr>
                              <w:ind w:right="680"/>
                              <w:rPr>
                                <w:rFonts w:ascii="Arial" w:hAnsi="Arial" w:cs="Arial"/>
                                <w:b/>
                                <w:sz w:val="32"/>
                                <w:szCs w:val="32"/>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pt;margin-top:0.9pt;height:60pt;width:770.25pt;mso-wrap-distance-bottom:3.6pt;mso-wrap-distance-left:9pt;mso-wrap-distance-right:9pt;mso-wrap-distance-top:3.6pt;z-index:251659264;mso-width-relative:page;mso-height-relative:page;" fillcolor="#FFFFFF [3201]" filled="t" stroked="t" coordsize="21600,21600" o:gfxdata="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byuTWAAAACQEAAA8AAAAAAAAAAQAgAAAAIgAA&#10;AGRycy9kb3ducmV2LnhtbFBLAQIUABQAAAAIAIdO4kAQWKT7QwIAAKAEAAAOAAAAAAAAAAEAIAAA&#10;ACUBAABkcnMvZTJvRG9jLnhtbFBLBQYAAAAABgAGAFkBAADaBQAAAAA=&#10;">
                <v:fill on="t" focussize="0,0"/>
                <v:stroke weight="2pt" color="#00B050 [3206]" joinstyle="round"/>
                <v:imagedata o:title=""/>
                <o:lock v:ext="edit" aspectratio="f"/>
                <v:textbox>
                  <w:txbxContent>
                    <w:p>
                      <w:pPr>
                        <w:rPr>
                          <w:rFonts w:ascii="Arial" w:hAnsi="Arial" w:cs="Arial"/>
                          <w:b/>
                          <w:sz w:val="52"/>
                          <w:szCs w:val="52"/>
                        </w:rPr>
                      </w:pPr>
                      <w:r>
                        <w:rPr>
                          <w:rFonts w:ascii="Arial" w:hAnsi="Arial" w:cs="Arial"/>
                          <w:b/>
                          <w:sz w:val="32"/>
                          <w:szCs w:val="32"/>
                        </w:rPr>
                        <w:t>Activities for…..</w:t>
                      </w:r>
                      <w:r>
                        <w:rPr>
                          <w:rFonts w:ascii="Arial" w:hAnsi="Arial" w:cs="Arial"/>
                          <w:b/>
                          <w:sz w:val="32"/>
                          <w:szCs w:val="32"/>
                        </w:rPr>
                        <w:br w:type="textWrapping"/>
                      </w:r>
                      <w:r>
                        <w:rPr>
                          <w:rFonts w:ascii="Arial" w:hAnsi="Arial" w:cs="Arial"/>
                          <w:b/>
                          <w:sz w:val="52"/>
                          <w:szCs w:val="52"/>
                        </w:rPr>
                        <w:t>The Midnight Hour by Benjamin Read &amp; Laura Trinder</w:t>
                      </w:r>
                    </w:p>
                    <w:p>
                      <w:pPr>
                        <w:ind w:right="680"/>
                        <w:rPr>
                          <w:rFonts w:ascii="Arial" w:hAnsi="Arial" w:cs="Arial"/>
                          <w:b/>
                          <w:sz w:val="32"/>
                          <w:szCs w:val="32"/>
                        </w:rPr>
                      </w:pPr>
                    </w:p>
                  </w:txbxContent>
                </v:textbox>
                <w10:wrap type="square"/>
              </v:shape>
            </w:pict>
          </mc:Fallback>
        </mc:AlternateContent>
      </w:r>
      <w:bookmarkStart w:id="0" w:name="_GoBack"/>
      <w:bookmarkEnd w:id="0"/>
      <w:r>
        <w:rPr>
          <w:rFonts w:ascii="Arial" w:hAnsi="Arial" w:cs="Arial"/>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ln>
                        <a:effectLst/>
                      </wps:spPr>
                      <wps:txbx>
                        <w:txbxContent>
                          <w:p>
                            <w:pPr>
                              <w:rPr>
                                <w:rFonts w:ascii="Arial" w:hAnsi="Arial" w:cs="Arial"/>
                                <w:b/>
                                <w:sz w:val="28"/>
                                <w:szCs w:val="20"/>
                                <w:u w:val="none"/>
                              </w:rPr>
                            </w:pPr>
                            <w:r>
                              <w:rPr>
                                <w:rFonts w:ascii="Arial" w:hAnsi="Arial" w:cs="Arial"/>
                                <w:b/>
                                <w:sz w:val="28"/>
                                <w:szCs w:val="20"/>
                                <w:u w:val="none"/>
                              </w:rPr>
                              <w:t>Activity 1</w:t>
                            </w:r>
                          </w:p>
                          <w:p>
                            <w:pPr>
                              <w:rPr>
                                <w:rFonts w:ascii="Arial" w:hAnsi="Arial" w:cs="Arial"/>
                                <w:sz w:val="28"/>
                                <w:szCs w:val="20"/>
                              </w:rPr>
                            </w:pPr>
                            <w:r>
                              <w:rPr>
                                <w:rFonts w:ascii="Arial" w:hAnsi="Arial" w:cs="Arial"/>
                                <w:sz w:val="28"/>
                                <w:szCs w:val="20"/>
                              </w:rPr>
                              <w:t>Make your very own penny necklace. Use card and design different coins for your necklace. Will they all be round or have different shapes? String onto a bit wool and attach to card for display. (Choking hazard – not for fashion use).</w:t>
                            </w:r>
                          </w:p>
                          <w:p>
                            <w:pPr>
                              <w:rPr>
                                <w:rFonts w:ascii="Arial" w:hAnsi="Arial" w:cs="Arial"/>
                                <w:b/>
                                <w:sz w:val="28"/>
                                <w:szCs w:val="20"/>
                                <w:u w:val="none"/>
                              </w:rPr>
                            </w:pPr>
                            <w:r>
                              <w:rPr>
                                <w:rFonts w:ascii="Arial" w:hAnsi="Arial" w:cs="Arial"/>
                                <w:b/>
                                <w:sz w:val="28"/>
                                <w:szCs w:val="20"/>
                                <w:u w:val="none"/>
                              </w:rPr>
                              <w:t>Activity 2</w:t>
                            </w:r>
                          </w:p>
                          <w:p>
                            <w:pPr>
                              <w:rPr>
                                <w:rFonts w:ascii="Arial" w:hAnsi="Arial" w:cs="Arial"/>
                                <w:sz w:val="28"/>
                                <w:szCs w:val="20"/>
                              </w:rPr>
                            </w:pPr>
                            <w:r>
                              <w:rPr>
                                <w:rFonts w:ascii="Arial" w:hAnsi="Arial" w:cs="Arial"/>
                                <w:sz w:val="28"/>
                                <w:szCs w:val="20"/>
                              </w:rPr>
                              <w:t>Think of all the weird and wonderful creatures in the book. Can you make up your own creature that belongs in the Midnight Hour world? Would it be friendly creature or a baddie? Would it help Emily find her parents or try and help the Nocturne? Draw, name and label your creature with its powers.</w:t>
                            </w:r>
                          </w:p>
                          <w:p>
                            <w:pPr>
                              <w:rPr>
                                <w:rFonts w:ascii="Arial" w:hAnsi="Arial" w:cs="Arial"/>
                                <w:b/>
                                <w:sz w:val="28"/>
                                <w:szCs w:val="20"/>
                                <w:u w:val="none"/>
                              </w:rPr>
                            </w:pPr>
                            <w:r>
                              <w:rPr>
                                <w:rFonts w:ascii="Arial" w:hAnsi="Arial" w:cs="Arial"/>
                                <w:b/>
                                <w:sz w:val="28"/>
                                <w:szCs w:val="20"/>
                                <w:u w:val="none"/>
                              </w:rPr>
                              <w:t>Activity 3</w:t>
                            </w:r>
                          </w:p>
                          <w:p>
                            <w:pPr>
                              <w:rPr>
                                <w:rFonts w:ascii="Arial" w:hAnsi="Arial" w:cs="Arial"/>
                                <w:sz w:val="28"/>
                                <w:szCs w:val="20"/>
                              </w:rPr>
                            </w:pPr>
                            <w:r>
                              <w:rPr>
                                <w:rFonts w:ascii="Arial" w:hAnsi="Arial" w:cs="Arial"/>
                                <w:sz w:val="28"/>
                                <w:szCs w:val="20"/>
                              </w:rPr>
                              <w:t>Pretend you are a reporter, reporting on Emily’s missing parents. Which world would you report in? This world or the Midnight Hou</w:t>
                            </w:r>
                            <w:r>
                              <w:rPr>
                                <w:rFonts w:hint="default" w:ascii="Arial" w:hAnsi="Arial" w:cs="Arial"/>
                                <w:sz w:val="28"/>
                                <w:szCs w:val="20"/>
                                <w:lang w:val="en-GB"/>
                              </w:rPr>
                              <w:t>r</w:t>
                            </w:r>
                            <w:r>
                              <w:rPr>
                                <w:rFonts w:ascii="Arial" w:hAnsi="Arial" w:cs="Arial"/>
                                <w:sz w:val="28"/>
                                <w:szCs w:val="20"/>
                              </w:rPr>
                              <w:t xml:space="preserve"> World? Write your report </w:t>
                            </w:r>
                            <w:r>
                              <w:rPr>
                                <w:rFonts w:hint="default" w:ascii="Arial" w:hAnsi="Arial" w:cs="Arial"/>
                                <w:sz w:val="28"/>
                                <w:szCs w:val="20"/>
                                <w:lang w:val="en-GB"/>
                              </w:rPr>
                              <w:t>mentioning the</w:t>
                            </w:r>
                            <w:r>
                              <w:rPr>
                                <w:rFonts w:ascii="Arial" w:hAnsi="Arial" w:cs="Arial"/>
                                <w:sz w:val="28"/>
                                <w:szCs w:val="20"/>
                              </w:rPr>
                              <w:t xml:space="preserve"> people you </w:t>
                            </w:r>
                            <w:r>
                              <w:rPr>
                                <w:rFonts w:hint="default" w:ascii="Arial" w:hAnsi="Arial" w:cs="Arial"/>
                                <w:sz w:val="28"/>
                                <w:szCs w:val="20"/>
                                <w:lang w:val="en-GB"/>
                              </w:rPr>
                              <w:t>have interviewed, then</w:t>
                            </w:r>
                            <w:r>
                              <w:rPr>
                                <w:rFonts w:ascii="Arial" w:hAnsi="Arial" w:cs="Arial"/>
                                <w:sz w:val="28"/>
                                <w:szCs w:val="20"/>
                              </w:rPr>
                              <w:t xml:space="preserve"> present it like </w:t>
                            </w:r>
                            <w:r>
                              <w:rPr>
                                <w:rFonts w:hint="default" w:ascii="Arial" w:hAnsi="Arial" w:cs="Arial"/>
                                <w:sz w:val="28"/>
                                <w:szCs w:val="20"/>
                                <w:lang w:val="en-GB"/>
                              </w:rPr>
                              <w:t xml:space="preserve">on </w:t>
                            </w:r>
                            <w:r>
                              <w:rPr>
                                <w:rFonts w:ascii="Arial" w:hAnsi="Arial" w:cs="Arial"/>
                                <w:sz w:val="28"/>
                                <w:szCs w:val="20"/>
                              </w:rPr>
                              <w:t xml:space="preserve">a live TV news </w:t>
                            </w:r>
                            <w:r>
                              <w:rPr>
                                <w:rFonts w:hint="default" w:ascii="Arial" w:hAnsi="Arial" w:cs="Arial"/>
                                <w:sz w:val="28"/>
                                <w:szCs w:val="20"/>
                                <w:lang w:val="en-GB"/>
                              </w:rPr>
                              <w:t>bulletin</w:t>
                            </w:r>
                            <w:r>
                              <w:rPr>
                                <w:rFonts w:ascii="Arial" w:hAnsi="Arial" w:cs="Arial"/>
                                <w:sz w:val="28"/>
                                <w:szCs w:val="20"/>
                              </w:rPr>
                              <w:t xml:space="preserve"> or </w:t>
                            </w:r>
                            <w:r>
                              <w:rPr>
                                <w:rFonts w:hint="default" w:ascii="Arial" w:hAnsi="Arial" w:cs="Arial"/>
                                <w:sz w:val="28"/>
                                <w:szCs w:val="20"/>
                                <w:lang w:val="en-GB"/>
                              </w:rPr>
                              <w:t xml:space="preserve">as a </w:t>
                            </w:r>
                            <w:r>
                              <w:rPr>
                                <w:rFonts w:ascii="Arial" w:hAnsi="Arial" w:cs="Arial"/>
                                <w:sz w:val="28"/>
                                <w:szCs w:val="20"/>
                              </w:rPr>
                              <w:t>newspaper article.</w:t>
                            </w:r>
                          </w:p>
                          <w:p>
                            <w:pPr>
                              <w:rPr>
                                <w:rFonts w:ascii="Arial" w:hAnsi="Arial" w:cs="Arial"/>
                                <w:b/>
                                <w:sz w:val="28"/>
                                <w:szCs w:val="20"/>
                                <w:u w:val="single"/>
                              </w:rPr>
                            </w:pPr>
                          </w:p>
                          <w:p>
                            <w:pPr>
                              <w:rPr>
                                <w:rFonts w:ascii="Arial" w:hAnsi="Arial" w:cs="Arial"/>
                                <w:b/>
                                <w:szCs w:val="20"/>
                                <w:u w:val="single"/>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2.25pt;margin-top:74pt;height:339.75pt;width:771pt;z-index:251660288;mso-width-relative:page;mso-height-relative:page;" fillcolor="#FFFFFF" filled="t" stroked="t" coordsize="21600,21600" o:gfxdata="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SOnf9gA&#10;AAALAQAADwAAAAAAAAABACAAAAAiAAAAZHJzL2Rvd25yZXYueG1sUEsBAhQAFAAAAAgAh07iQByr&#10;5rxYAgAAvQQAAA4AAAAAAAAAAQAgAAAAJwEAAGRycy9lMm9Eb2MueG1sUEsFBgAAAAAGAAYAWQEA&#10;APEFAAAAAA==&#10;">
                <v:fill on="t" focussize="0,0"/>
                <v:stroke weight="2pt" color="#00B050" joinstyle="round"/>
                <v:imagedata o:title=""/>
                <o:lock v:ext="edit" aspectratio="f"/>
                <v:textbox>
                  <w:txbxContent>
                    <w:p>
                      <w:pPr>
                        <w:rPr>
                          <w:rFonts w:ascii="Arial" w:hAnsi="Arial" w:cs="Arial"/>
                          <w:b/>
                          <w:sz w:val="28"/>
                          <w:szCs w:val="20"/>
                          <w:u w:val="none"/>
                        </w:rPr>
                      </w:pPr>
                      <w:r>
                        <w:rPr>
                          <w:rFonts w:ascii="Arial" w:hAnsi="Arial" w:cs="Arial"/>
                          <w:b/>
                          <w:sz w:val="28"/>
                          <w:szCs w:val="20"/>
                          <w:u w:val="none"/>
                        </w:rPr>
                        <w:t>Activity 1</w:t>
                      </w:r>
                    </w:p>
                    <w:p>
                      <w:pPr>
                        <w:rPr>
                          <w:rFonts w:ascii="Arial" w:hAnsi="Arial" w:cs="Arial"/>
                          <w:sz w:val="28"/>
                          <w:szCs w:val="20"/>
                        </w:rPr>
                      </w:pPr>
                      <w:r>
                        <w:rPr>
                          <w:rFonts w:ascii="Arial" w:hAnsi="Arial" w:cs="Arial"/>
                          <w:sz w:val="28"/>
                          <w:szCs w:val="20"/>
                        </w:rPr>
                        <w:t>Make your very own penny necklace. Use card and design different coins for your necklace. Will they all be round or have different shapes? String onto a bit wool and attach to card for display. (Choking hazard – not for fashion use).</w:t>
                      </w:r>
                    </w:p>
                    <w:p>
                      <w:pPr>
                        <w:rPr>
                          <w:rFonts w:ascii="Arial" w:hAnsi="Arial" w:cs="Arial"/>
                          <w:b/>
                          <w:sz w:val="28"/>
                          <w:szCs w:val="20"/>
                          <w:u w:val="none"/>
                        </w:rPr>
                      </w:pPr>
                      <w:r>
                        <w:rPr>
                          <w:rFonts w:ascii="Arial" w:hAnsi="Arial" w:cs="Arial"/>
                          <w:b/>
                          <w:sz w:val="28"/>
                          <w:szCs w:val="20"/>
                          <w:u w:val="none"/>
                        </w:rPr>
                        <w:t>Activity 2</w:t>
                      </w:r>
                    </w:p>
                    <w:p>
                      <w:pPr>
                        <w:rPr>
                          <w:rFonts w:ascii="Arial" w:hAnsi="Arial" w:cs="Arial"/>
                          <w:sz w:val="28"/>
                          <w:szCs w:val="20"/>
                        </w:rPr>
                      </w:pPr>
                      <w:r>
                        <w:rPr>
                          <w:rFonts w:ascii="Arial" w:hAnsi="Arial" w:cs="Arial"/>
                          <w:sz w:val="28"/>
                          <w:szCs w:val="20"/>
                        </w:rPr>
                        <w:t>Think of all the weird and wonderful creatures in the book. Can you make up your own creature that belongs in the Midnight Hour world? Would it be friendly creature or a baddie? Would it help Emily find her parents or try and help the Nocturne? Draw, name and label your creature with its powers.</w:t>
                      </w:r>
                    </w:p>
                    <w:p>
                      <w:pPr>
                        <w:rPr>
                          <w:rFonts w:ascii="Arial" w:hAnsi="Arial" w:cs="Arial"/>
                          <w:b/>
                          <w:sz w:val="28"/>
                          <w:szCs w:val="20"/>
                          <w:u w:val="none"/>
                        </w:rPr>
                      </w:pPr>
                      <w:r>
                        <w:rPr>
                          <w:rFonts w:ascii="Arial" w:hAnsi="Arial" w:cs="Arial"/>
                          <w:b/>
                          <w:sz w:val="28"/>
                          <w:szCs w:val="20"/>
                          <w:u w:val="none"/>
                        </w:rPr>
                        <w:t>Activity 3</w:t>
                      </w:r>
                    </w:p>
                    <w:p>
                      <w:pPr>
                        <w:rPr>
                          <w:rFonts w:ascii="Arial" w:hAnsi="Arial" w:cs="Arial"/>
                          <w:sz w:val="28"/>
                          <w:szCs w:val="20"/>
                        </w:rPr>
                      </w:pPr>
                      <w:r>
                        <w:rPr>
                          <w:rFonts w:ascii="Arial" w:hAnsi="Arial" w:cs="Arial"/>
                          <w:sz w:val="28"/>
                          <w:szCs w:val="20"/>
                        </w:rPr>
                        <w:t>Pretend you are a reporter, reporting on Emily’s missing parents. Which world would you report in? This world or the Midnight Hou</w:t>
                      </w:r>
                      <w:r>
                        <w:rPr>
                          <w:rFonts w:hint="default" w:ascii="Arial" w:hAnsi="Arial" w:cs="Arial"/>
                          <w:sz w:val="28"/>
                          <w:szCs w:val="20"/>
                          <w:lang w:val="en-GB"/>
                        </w:rPr>
                        <w:t>r</w:t>
                      </w:r>
                      <w:r>
                        <w:rPr>
                          <w:rFonts w:ascii="Arial" w:hAnsi="Arial" w:cs="Arial"/>
                          <w:sz w:val="28"/>
                          <w:szCs w:val="20"/>
                        </w:rPr>
                        <w:t xml:space="preserve"> World? Write your report </w:t>
                      </w:r>
                      <w:r>
                        <w:rPr>
                          <w:rFonts w:hint="default" w:ascii="Arial" w:hAnsi="Arial" w:cs="Arial"/>
                          <w:sz w:val="28"/>
                          <w:szCs w:val="20"/>
                          <w:lang w:val="en-GB"/>
                        </w:rPr>
                        <w:t>mentioning the</w:t>
                      </w:r>
                      <w:r>
                        <w:rPr>
                          <w:rFonts w:ascii="Arial" w:hAnsi="Arial" w:cs="Arial"/>
                          <w:sz w:val="28"/>
                          <w:szCs w:val="20"/>
                        </w:rPr>
                        <w:t xml:space="preserve"> people you </w:t>
                      </w:r>
                      <w:r>
                        <w:rPr>
                          <w:rFonts w:hint="default" w:ascii="Arial" w:hAnsi="Arial" w:cs="Arial"/>
                          <w:sz w:val="28"/>
                          <w:szCs w:val="20"/>
                          <w:lang w:val="en-GB"/>
                        </w:rPr>
                        <w:t>have interviewed, then</w:t>
                      </w:r>
                      <w:r>
                        <w:rPr>
                          <w:rFonts w:ascii="Arial" w:hAnsi="Arial" w:cs="Arial"/>
                          <w:sz w:val="28"/>
                          <w:szCs w:val="20"/>
                        </w:rPr>
                        <w:t xml:space="preserve"> present it like </w:t>
                      </w:r>
                      <w:r>
                        <w:rPr>
                          <w:rFonts w:hint="default" w:ascii="Arial" w:hAnsi="Arial" w:cs="Arial"/>
                          <w:sz w:val="28"/>
                          <w:szCs w:val="20"/>
                          <w:lang w:val="en-GB"/>
                        </w:rPr>
                        <w:t xml:space="preserve">on </w:t>
                      </w:r>
                      <w:r>
                        <w:rPr>
                          <w:rFonts w:ascii="Arial" w:hAnsi="Arial" w:cs="Arial"/>
                          <w:sz w:val="28"/>
                          <w:szCs w:val="20"/>
                        </w:rPr>
                        <w:t xml:space="preserve">a live TV news </w:t>
                      </w:r>
                      <w:r>
                        <w:rPr>
                          <w:rFonts w:hint="default" w:ascii="Arial" w:hAnsi="Arial" w:cs="Arial"/>
                          <w:sz w:val="28"/>
                          <w:szCs w:val="20"/>
                          <w:lang w:val="en-GB"/>
                        </w:rPr>
                        <w:t>bulletin</w:t>
                      </w:r>
                      <w:r>
                        <w:rPr>
                          <w:rFonts w:ascii="Arial" w:hAnsi="Arial" w:cs="Arial"/>
                          <w:sz w:val="28"/>
                          <w:szCs w:val="20"/>
                        </w:rPr>
                        <w:t xml:space="preserve"> or </w:t>
                      </w:r>
                      <w:r>
                        <w:rPr>
                          <w:rFonts w:hint="default" w:ascii="Arial" w:hAnsi="Arial" w:cs="Arial"/>
                          <w:sz w:val="28"/>
                          <w:szCs w:val="20"/>
                          <w:lang w:val="en-GB"/>
                        </w:rPr>
                        <w:t xml:space="preserve">as a </w:t>
                      </w:r>
                      <w:r>
                        <w:rPr>
                          <w:rFonts w:ascii="Arial" w:hAnsi="Arial" w:cs="Arial"/>
                          <w:sz w:val="28"/>
                          <w:szCs w:val="20"/>
                        </w:rPr>
                        <w:t>newspaper article.</w:t>
                      </w:r>
                    </w:p>
                    <w:p>
                      <w:pPr>
                        <w:rPr>
                          <w:rFonts w:ascii="Arial" w:hAnsi="Arial" w:cs="Arial"/>
                          <w:b/>
                          <w:sz w:val="28"/>
                          <w:szCs w:val="20"/>
                          <w:u w:val="single"/>
                        </w:rPr>
                      </w:pPr>
                    </w:p>
                    <w:p>
                      <w:pPr>
                        <w:rPr>
                          <w:rFonts w:ascii="Arial" w:hAnsi="Arial" w:cs="Arial"/>
                          <w:b/>
                          <w:szCs w:val="20"/>
                          <w:u w:val="single"/>
                        </w:rPr>
                      </w:pPr>
                    </w:p>
                  </w:txbxContent>
                </v:textbox>
              </v:shape>
            </w:pict>
          </mc:Fallback>
        </mc:AlternateContent>
      </w:r>
      <w:r>
        <w:rPr>
          <w:rFonts w:ascii="Arial" w:hAnsi="Arial" w:cs="Arial"/>
          <w:b/>
          <w:color w:val="FF0000"/>
          <w:sz w:val="52"/>
          <w:szCs w:val="52"/>
        </w:rPr>
        <w:br w:type="textWrapping"/>
      </w:r>
      <w:r>
        <w:rPr>
          <w:rFonts w:ascii="Arial" w:hAnsi="Arial" w:cs="Arial"/>
          <w:b/>
          <w:sz w:val="28"/>
          <w:szCs w:val="28"/>
        </w:rPr>
        <w:br w:type="textWrapping"/>
      </w:r>
    </w:p>
    <w:p>
      <w:pPr>
        <w:ind w:left="680" w:right="680"/>
        <w:rPr>
          <w:rFonts w:ascii="Comic Sans MS" w:hAnsi="Comic Sans MS" w:cs="Arial"/>
          <w:sz w:val="28"/>
          <w:szCs w:val="28"/>
        </w:rPr>
      </w:pPr>
    </w:p>
    <w:p>
      <w:pPr>
        <w:ind w:left="680" w:right="680"/>
        <w:rPr>
          <w:rFonts w:ascii="Arial" w:hAnsi="Arial" w:cs="Arial"/>
        </w:rPr>
      </w:pPr>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rPr>
        <w:color w:val="FF0000"/>
      </w:rPr>
    </w:pPr>
    <w:r>
      <w:rPr>
        <w:color w:val="FF0000"/>
      </w:rPr>
      <w:t xml:space="preserve">    </w:t>
    </w:r>
    <w:r>
      <w:rPr>
        <w:color w:val="FF0000"/>
        <w:lang w:eastAsia="en-GB"/>
      </w:rPr>
      <w:drawing>
        <wp:inline distT="0" distB="0" distL="0" distR="0">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pPr>
      <w:pStyle w:val="6"/>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D08E8"/>
    <w:rsid w:val="000E1E22"/>
    <w:rsid w:val="00143417"/>
    <w:rsid w:val="0014555A"/>
    <w:rsid w:val="00152A10"/>
    <w:rsid w:val="001C40D0"/>
    <w:rsid w:val="002305D5"/>
    <w:rsid w:val="0029551E"/>
    <w:rsid w:val="002958A6"/>
    <w:rsid w:val="002A70DF"/>
    <w:rsid w:val="00355ADB"/>
    <w:rsid w:val="003B39AD"/>
    <w:rsid w:val="003F777C"/>
    <w:rsid w:val="00447BDF"/>
    <w:rsid w:val="00556929"/>
    <w:rsid w:val="00600DFB"/>
    <w:rsid w:val="006158D5"/>
    <w:rsid w:val="007469CA"/>
    <w:rsid w:val="007502AB"/>
    <w:rsid w:val="00765174"/>
    <w:rsid w:val="007B45C9"/>
    <w:rsid w:val="007E619D"/>
    <w:rsid w:val="00885886"/>
    <w:rsid w:val="008E7331"/>
    <w:rsid w:val="009D69F8"/>
    <w:rsid w:val="00A20F40"/>
    <w:rsid w:val="00A4011B"/>
    <w:rsid w:val="00A6173C"/>
    <w:rsid w:val="00B652C6"/>
    <w:rsid w:val="00C141A9"/>
    <w:rsid w:val="00C428EA"/>
    <w:rsid w:val="00C74F32"/>
    <w:rsid w:val="00CB7550"/>
    <w:rsid w:val="00D752F7"/>
    <w:rsid w:val="00E12CB0"/>
    <w:rsid w:val="00F040D3"/>
    <w:rsid w:val="00F632AC"/>
    <w:rsid w:val="00FB6DA3"/>
    <w:rsid w:val="690F5645"/>
    <w:rsid w:val="79333F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Tahoma" w:hAnsi="Tahoma" w:cs="Tahoma"/>
      <w:sz w:val="16"/>
      <w:szCs w:val="16"/>
    </w:rPr>
  </w:style>
  <w:style w:type="paragraph" w:styleId="5">
    <w:name w:val="footer"/>
    <w:basedOn w:val="1"/>
    <w:link w:val="9"/>
    <w:unhideWhenUsed/>
    <w:uiPriority w:val="99"/>
    <w:pPr>
      <w:tabs>
        <w:tab w:val="center" w:pos="4513"/>
        <w:tab w:val="right" w:pos="9026"/>
      </w:tabs>
      <w:spacing w:after="0" w:line="240" w:lineRule="auto"/>
    </w:pPr>
  </w:style>
  <w:style w:type="paragraph" w:styleId="6">
    <w:name w:val="header"/>
    <w:basedOn w:val="1"/>
    <w:link w:val="8"/>
    <w:unhideWhenUsed/>
    <w:uiPriority w:val="99"/>
    <w:pPr>
      <w:tabs>
        <w:tab w:val="center" w:pos="4513"/>
        <w:tab w:val="right" w:pos="9026"/>
      </w:tabs>
      <w:spacing w:after="0" w:line="240" w:lineRule="auto"/>
    </w:pPr>
  </w:style>
  <w:style w:type="paragraph" w:styleId="7">
    <w:name w:val="Normal (Web)"/>
    <w:basedOn w:val="1"/>
    <w:semiHidden/>
    <w:unhideWhenUsed/>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8">
    <w:name w:val="Header Char"/>
    <w:basedOn w:val="2"/>
    <w:link w:val="6"/>
    <w:uiPriority w:val="99"/>
  </w:style>
  <w:style w:type="character" w:customStyle="1" w:styleId="9">
    <w:name w:val="Footer Char"/>
    <w:basedOn w:val="2"/>
    <w:link w:val="5"/>
    <w:uiPriority w:val="99"/>
  </w:style>
  <w:style w:type="character" w:customStyle="1" w:styleId="10">
    <w:name w:val="Balloon Text Char"/>
    <w:basedOn w:val="2"/>
    <w:link w:val="4"/>
    <w:semiHidden/>
    <w:uiPriority w:val="99"/>
    <w:rPr>
      <w:rFonts w:ascii="Tahoma" w:hAnsi="Tahoma" w:cs="Tahoma"/>
      <w:sz w:val="16"/>
      <w:szCs w:val="16"/>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7ACC42-947B-40CB-8993-9B94CA969651}">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6</Characters>
  <Lines>1</Lines>
  <Paragraphs>1</Paragraphs>
  <TotalTime>24</TotalTime>
  <ScaleCrop>false</ScaleCrop>
  <LinksUpToDate>false</LinksUpToDate>
  <CharactersWithSpaces>6</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2021-08-18T14:34:00Z</dcterms:created>
  <dc:creator>Rory Cameron</dc:creator>
  <cp:lastModifiedBy>dsmeaton</cp:lastModifiedBy>
  <cp:lastPrinted>2016-04-01T15:52:00Z</cp:lastPrinted>
  <dcterms:modified xsi:type="dcterms:W3CDTF">2022-08-01T11:33:19Z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6D7AB54F3E424AAA999B2F26260945E4</vt:lpwstr>
  </property>
</Properties>
</file>