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DD42C3">
                            <w:r>
                              <w:rPr>
                                <w:rFonts w:ascii="Arial" w:eastAsia="Times New Roman" w:hAnsi="Arial" w:cs="Arial"/>
                                <w:b/>
                                <w:sz w:val="52"/>
                                <w:szCs w:val="52"/>
                                <w:lang w:eastAsia="en-GB"/>
                              </w:rPr>
                              <w:t>Caroline Lawrence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DD42C3">
                      <w:r>
                        <w:rPr>
                          <w:rFonts w:ascii="Arial" w:eastAsia="Times New Roman" w:hAnsi="Arial" w:cs="Arial"/>
                          <w:b/>
                          <w:sz w:val="52"/>
                          <w:szCs w:val="52"/>
                          <w:lang w:eastAsia="en-GB"/>
                        </w:rPr>
                        <w:t>Caroline Lawrence</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DD42C3" w:rsidP="00C35981">
                            <w:pPr>
                              <w:jc w:val="center"/>
                              <w:rPr>
                                <w:rFonts w:ascii="Arial" w:hAnsi="Arial" w:cs="Arial"/>
                                <w:sz w:val="28"/>
                                <w:szCs w:val="28"/>
                              </w:rPr>
                            </w:pPr>
                            <w:r>
                              <w:rPr>
                                <w:noProof/>
                                <w:color w:val="0000FF"/>
                                <w:lang w:eastAsia="en-GB"/>
                              </w:rPr>
                              <w:drawing>
                                <wp:inline distT="0" distB="0" distL="0" distR="0" wp14:anchorId="3D1457E0" wp14:editId="7DFD0CF1">
                                  <wp:extent cx="3801745" cy="3801745"/>
                                  <wp:effectExtent l="0" t="0" r="8255" b="8255"/>
                                  <wp:docPr id="7" name="irc_mi" descr="Image result for caroline lawr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oline lawr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DD42C3" w:rsidP="00C35981">
                      <w:pPr>
                        <w:jc w:val="center"/>
                        <w:rPr>
                          <w:rFonts w:ascii="Arial" w:hAnsi="Arial" w:cs="Arial"/>
                          <w:sz w:val="28"/>
                          <w:szCs w:val="28"/>
                        </w:rPr>
                      </w:pPr>
                      <w:r>
                        <w:rPr>
                          <w:noProof/>
                          <w:color w:val="0000FF"/>
                          <w:lang w:eastAsia="en-GB"/>
                        </w:rPr>
                        <w:drawing>
                          <wp:inline distT="0" distB="0" distL="0" distR="0" wp14:anchorId="3D1457E0" wp14:editId="7DFD0CF1">
                            <wp:extent cx="3801745" cy="3801745"/>
                            <wp:effectExtent l="0" t="0" r="8255" b="8255"/>
                            <wp:docPr id="7" name="irc_mi" descr="Image result for caroline lawr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oline lawr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F64498" w:rsidRDefault="00F64498" w:rsidP="00F64498">
                            <w:pPr>
                              <w:spacing w:after="0"/>
                              <w:rPr>
                                <w:rFonts w:ascii="Arial" w:hAnsi="Arial" w:cs="Arial"/>
                                <w:sz w:val="28"/>
                                <w:szCs w:val="28"/>
                              </w:rPr>
                            </w:pPr>
                          </w:p>
                          <w:p w:rsidR="00363119" w:rsidRDefault="0097778C" w:rsidP="00075DA4">
                            <w:pPr>
                              <w:rPr>
                                <w:rFonts w:ascii="Arial" w:hAnsi="Arial" w:cs="Arial"/>
                                <w:sz w:val="28"/>
                                <w:szCs w:val="28"/>
                              </w:rPr>
                            </w:pPr>
                            <w:r>
                              <w:rPr>
                                <w:rFonts w:ascii="Arial" w:hAnsi="Arial" w:cs="Arial"/>
                                <w:sz w:val="28"/>
                                <w:szCs w:val="28"/>
                              </w:rPr>
                              <w:t xml:space="preserve">Caroline Lawrence was born in London in 1954 but grew up in California with her parents and younger siblings. She studied classics at Berkeley and then classical art at Newnham College, Cambridge. She went on to teach French and Latin in a London primary school before having her first book published in 2001. </w:t>
                            </w:r>
                          </w:p>
                          <w:p w:rsidR="00B11B06" w:rsidRPr="008403D2" w:rsidRDefault="0097778C" w:rsidP="00075DA4">
                            <w:pPr>
                              <w:rPr>
                                <w:rFonts w:ascii="Arial" w:hAnsi="Arial" w:cs="Arial"/>
                                <w:sz w:val="28"/>
                                <w:szCs w:val="28"/>
                              </w:rPr>
                            </w:pPr>
                            <w:r>
                              <w:rPr>
                                <w:rFonts w:ascii="Arial" w:hAnsi="Arial" w:cs="Arial"/>
                                <w:sz w:val="28"/>
                                <w:szCs w:val="28"/>
                              </w:rPr>
                              <w:t>Caroline is best kn</w:t>
                            </w:r>
                            <w:bookmarkStart w:id="0" w:name="_GoBack"/>
                            <w:bookmarkEnd w:id="0"/>
                            <w:r>
                              <w:rPr>
                                <w:rFonts w:ascii="Arial" w:hAnsi="Arial" w:cs="Arial"/>
                                <w:sz w:val="28"/>
                                <w:szCs w:val="28"/>
                              </w:rPr>
                              <w:t>own for her Roman Mystery series, which has won many awards and has been published in different languages.</w:t>
                            </w: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F64498" w:rsidRDefault="00F64498" w:rsidP="00F64498">
                      <w:pPr>
                        <w:spacing w:after="0"/>
                        <w:rPr>
                          <w:rFonts w:ascii="Arial" w:hAnsi="Arial" w:cs="Arial"/>
                          <w:sz w:val="28"/>
                          <w:szCs w:val="28"/>
                        </w:rPr>
                      </w:pPr>
                    </w:p>
                    <w:p w:rsidR="00363119" w:rsidRDefault="0097778C" w:rsidP="00075DA4">
                      <w:pPr>
                        <w:rPr>
                          <w:rFonts w:ascii="Arial" w:hAnsi="Arial" w:cs="Arial"/>
                          <w:sz w:val="28"/>
                          <w:szCs w:val="28"/>
                        </w:rPr>
                      </w:pPr>
                      <w:r>
                        <w:rPr>
                          <w:rFonts w:ascii="Arial" w:hAnsi="Arial" w:cs="Arial"/>
                          <w:sz w:val="28"/>
                          <w:szCs w:val="28"/>
                        </w:rPr>
                        <w:t xml:space="preserve">Caroline Lawrence was born in London in 1954 but grew up in California with her parents and younger siblings. She studied classics at Berkeley and then classical art at Newnham College, Cambridge. She went on to teach French and Latin in a London primary school before having her first book published in 2001. </w:t>
                      </w:r>
                    </w:p>
                    <w:p w:rsidR="00B11B06" w:rsidRPr="008403D2" w:rsidRDefault="0097778C" w:rsidP="00075DA4">
                      <w:pPr>
                        <w:rPr>
                          <w:rFonts w:ascii="Arial" w:hAnsi="Arial" w:cs="Arial"/>
                          <w:sz w:val="28"/>
                          <w:szCs w:val="28"/>
                        </w:rPr>
                      </w:pPr>
                      <w:r>
                        <w:rPr>
                          <w:rFonts w:ascii="Arial" w:hAnsi="Arial" w:cs="Arial"/>
                          <w:sz w:val="28"/>
                          <w:szCs w:val="28"/>
                        </w:rPr>
                        <w:t>Caroline is best kn</w:t>
                      </w:r>
                      <w:bookmarkStart w:id="1" w:name="_GoBack"/>
                      <w:bookmarkEnd w:id="1"/>
                      <w:r>
                        <w:rPr>
                          <w:rFonts w:ascii="Arial" w:hAnsi="Arial" w:cs="Arial"/>
                          <w:sz w:val="28"/>
                          <w:szCs w:val="28"/>
                        </w:rPr>
                        <w:t>own for her Roman Mystery series, which has won many awards and has been published in different languages.</w:t>
                      </w: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1DBB"/>
    <w:rsid w:val="00075DA4"/>
    <w:rsid w:val="000947B5"/>
    <w:rsid w:val="000A7C8D"/>
    <w:rsid w:val="00133630"/>
    <w:rsid w:val="00141280"/>
    <w:rsid w:val="00160980"/>
    <w:rsid w:val="001B457A"/>
    <w:rsid w:val="002A70DF"/>
    <w:rsid w:val="002F6424"/>
    <w:rsid w:val="00363119"/>
    <w:rsid w:val="00412849"/>
    <w:rsid w:val="005A7EC5"/>
    <w:rsid w:val="00605507"/>
    <w:rsid w:val="006A6AB2"/>
    <w:rsid w:val="006B359F"/>
    <w:rsid w:val="006B5EAE"/>
    <w:rsid w:val="0075062B"/>
    <w:rsid w:val="00765174"/>
    <w:rsid w:val="008403D2"/>
    <w:rsid w:val="008D32DB"/>
    <w:rsid w:val="0097778C"/>
    <w:rsid w:val="009B4885"/>
    <w:rsid w:val="009D4BB6"/>
    <w:rsid w:val="00A20F40"/>
    <w:rsid w:val="00A24F11"/>
    <w:rsid w:val="00B11B06"/>
    <w:rsid w:val="00B652C6"/>
    <w:rsid w:val="00B744D5"/>
    <w:rsid w:val="00BC3484"/>
    <w:rsid w:val="00C35981"/>
    <w:rsid w:val="00C53960"/>
    <w:rsid w:val="00C61F63"/>
    <w:rsid w:val="00CF0E21"/>
    <w:rsid w:val="00D73E7D"/>
    <w:rsid w:val="00D752F7"/>
    <w:rsid w:val="00DA789D"/>
    <w:rsid w:val="00DC27B8"/>
    <w:rsid w:val="00DD42C3"/>
    <w:rsid w:val="00E07C6C"/>
    <w:rsid w:val="00E531F6"/>
    <w:rsid w:val="00F64498"/>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ECBF0F-0147-4AEF-9182-7D59A825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4674">
      <w:bodyDiv w:val="1"/>
      <w:marLeft w:val="0"/>
      <w:marRight w:val="0"/>
      <w:marTop w:val="0"/>
      <w:marBottom w:val="0"/>
      <w:divBdr>
        <w:top w:val="none" w:sz="0" w:space="0" w:color="auto"/>
        <w:left w:val="none" w:sz="0" w:space="0" w:color="auto"/>
        <w:bottom w:val="none" w:sz="0" w:space="0" w:color="auto"/>
        <w:right w:val="none" w:sz="0" w:space="0" w:color="auto"/>
      </w:divBdr>
    </w:div>
    <w:div w:id="11990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Utq2QqujWAhUD1xoKHXCNBy0QjRwIBw&amp;url=https://twitter.com/carolinelawrenc&amp;psig=AOvVaw3XzNHkiP1nJEcItcUqk9NV&amp;ust=15078030186616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BD92-79B7-41AE-A7CA-292C9631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2016-04-01T15:47:00Z</cp:lastPrinted>
  <dcterms:created xsi:type="dcterms:W3CDTF">2016-09-28T09:22:00Z</dcterms:created>
  <dcterms:modified xsi:type="dcterms:W3CDTF">2017-10-29T13:47:00Z</dcterms:modified>
</cp:coreProperties>
</file>