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5" w:rsidRDefault="00B93055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A95" w:rsidRDefault="003E69E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B93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The Marsh Road Mysteries: Diamonds and Daggers by </w:t>
                            </w:r>
                            <w:proofErr w:type="spellStart"/>
                            <w:r w:rsidR="00B93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Elen</w:t>
                            </w:r>
                            <w:proofErr w:type="spellEnd"/>
                            <w:r w:rsidR="00B93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Caldecott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DC2A95" w:rsidRDefault="003E69E1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B93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The Marsh Road Mysteries: Diamonds and Daggers by </w:t>
                      </w:r>
                      <w:proofErr w:type="spellStart"/>
                      <w:r w:rsidR="00B93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Elen</w:t>
                      </w:r>
                      <w:proofErr w:type="spellEnd"/>
                      <w:r w:rsidR="00B93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Caldecott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E1" w:rsidRDefault="003E69E1" w:rsidP="003E69E1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C2A95" w:rsidRPr="003E69E1" w:rsidRDefault="003E69E1" w:rsidP="003E69E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69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DC2A95" w:rsidRPr="003E69E1" w:rsidRDefault="00B93055" w:rsidP="003E69E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To solve mysteries you need the right look!  Whether it’s Sherlock Holmes or Miss </w:t>
                            </w:r>
                            <w:proofErr w:type="spellStart"/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Marple</w:t>
                            </w:r>
                            <w:proofErr w:type="spellEnd"/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this is your chance to create your own characters, give them a name, dress up as them and make your own accessories that will help you find the clues and solve the mystery.  You might like to make a giant magnifying glass, I.D. badge, fingerprint cards or binoculars.  Check out the Internet/Pinterest for some fun ideas to create your Super Sleuth. </w:t>
                            </w:r>
                          </w:p>
                          <w:p w:rsidR="00DC2A95" w:rsidRPr="003E69E1" w:rsidRDefault="00DC2A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3E69E1" w:rsidRPr="003E69E1" w:rsidRDefault="003E69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3E69E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3E69E1" w:rsidRPr="003E69E1" w:rsidRDefault="00B93055" w:rsidP="003E69E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At the end of the book you can find some “top-secret character stats”.  Why not create these for the </w:t>
                            </w:r>
                            <w:r w:rsidR="00602862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Detectives</w:t>
                            </w: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have invented or you could do t</w:t>
                            </w:r>
                            <w:r w:rsidR="00BC2A87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his for each other in the group?</w:t>
                            </w: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602862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Don’t</w:t>
                            </w: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forget your teacher/librarian!  Remember to keep them fun and friendly.</w:t>
                            </w:r>
                          </w:p>
                          <w:p w:rsidR="003E69E1" w:rsidRPr="003E69E1" w:rsidRDefault="003E69E1" w:rsidP="003E69E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3E69E1" w:rsidRPr="003E69E1" w:rsidRDefault="003E69E1" w:rsidP="003E69E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3E69E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3</w:t>
                            </w:r>
                          </w:p>
                          <w:p w:rsidR="00DC2A95" w:rsidRPr="003E69E1" w:rsidRDefault="003E69E1" w:rsidP="003E69E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="00B93055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very brilliant </w:t>
                            </w:r>
                            <w:r w:rsidR="00602862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Detective</w:t>
                            </w:r>
                            <w:r w:rsidR="00B93055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needs excellent observation skills and a fantastic memory.  Why not build your brain power and create your own memory cards an</w:t>
                            </w:r>
                            <w:r w:rsidR="00BC2A87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 test your friends and family?</w:t>
                            </w:r>
                            <w:r w:rsidR="00B93055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can </w:t>
                            </w:r>
                            <w:proofErr w:type="gramStart"/>
                            <w:r w:rsidR="00602862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either c</w:t>
                            </w:r>
                            <w:bookmarkStart w:id="0" w:name="_GoBack"/>
                            <w:bookmarkEnd w:id="0"/>
                            <w:r w:rsidR="00602862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reate and</w:t>
                            </w:r>
                            <w:proofErr w:type="gramEnd"/>
                            <w:r w:rsidR="00B93055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make our own or you could visit </w:t>
                            </w:r>
                            <w:hyperlink r:id="rId9" w:history="1">
                              <w:r w:rsidR="00B93055" w:rsidRPr="003E69E1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lang w:val="en-US" w:eastAsia="en-GB"/>
                                </w:rPr>
                                <w:t>http://www.dltk-cards.com/memory/</w:t>
                              </w:r>
                            </w:hyperlink>
                            <w:r w:rsidR="00B93055" w:rsidRPr="003E69E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for a little help.</w:t>
                            </w:r>
                          </w:p>
                          <w:p w:rsidR="00DC2A95" w:rsidRDefault="00DC2A95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C2A95" w:rsidRDefault="00DC2A95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3E69E1" w:rsidRDefault="003E69E1" w:rsidP="003E69E1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C2A95" w:rsidRPr="003E69E1" w:rsidRDefault="003E69E1" w:rsidP="003E69E1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69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DC2A95" w:rsidRPr="003E69E1" w:rsidRDefault="00B93055" w:rsidP="003E69E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To solve mysteries you need the right look!  Whether it’s Sherlock Holmes or Miss </w:t>
                      </w:r>
                      <w:proofErr w:type="spellStart"/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Marple</w:t>
                      </w:r>
                      <w:proofErr w:type="spellEnd"/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this is your chance to create your own characters, give them a name, dress up as them and make your own accessories that will help you find the clues and solve the mystery.  You might like to make a giant magnifying glass, I.D. badge, fingerprint cards or binoculars.  Check out the Internet/Pinterest for some fun ideas to create your Super Sleuth. </w:t>
                      </w:r>
                    </w:p>
                    <w:p w:rsidR="00DC2A95" w:rsidRPr="003E69E1" w:rsidRDefault="00DC2A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3E69E1" w:rsidRPr="003E69E1" w:rsidRDefault="003E69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3E69E1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3E69E1" w:rsidRPr="003E69E1" w:rsidRDefault="00B93055" w:rsidP="003E69E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At the end of the book you can find some “top-secret character stats”.  Why not create these for the </w:t>
                      </w:r>
                      <w:r w:rsidR="00602862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Detectives</w:t>
                      </w: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have invented or you could do t</w:t>
                      </w:r>
                      <w:r w:rsidR="00BC2A87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his for each other in the group?</w:t>
                      </w: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602862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Don’t</w:t>
                      </w: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forget your teacher/librarian!  Remember to keep them fun and friendly.</w:t>
                      </w:r>
                    </w:p>
                    <w:p w:rsidR="003E69E1" w:rsidRPr="003E69E1" w:rsidRDefault="003E69E1" w:rsidP="003E69E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3E69E1" w:rsidRPr="003E69E1" w:rsidRDefault="003E69E1" w:rsidP="003E69E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3E69E1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3</w:t>
                      </w:r>
                    </w:p>
                    <w:p w:rsidR="00DC2A95" w:rsidRPr="003E69E1" w:rsidRDefault="003E69E1" w:rsidP="003E69E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="00B93055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very brilliant </w:t>
                      </w:r>
                      <w:r w:rsidR="00602862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Detective</w:t>
                      </w:r>
                      <w:r w:rsidR="00B93055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needs excellent observation skills and a fantastic memory.  Why not build your brain power and create your own memory cards an</w:t>
                      </w:r>
                      <w:r w:rsidR="00BC2A87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 test your friends and family?</w:t>
                      </w:r>
                      <w:r w:rsidR="00B93055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can </w:t>
                      </w:r>
                      <w:proofErr w:type="gramStart"/>
                      <w:r w:rsidR="00602862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either c</w:t>
                      </w:r>
                      <w:bookmarkStart w:id="1" w:name="_GoBack"/>
                      <w:bookmarkEnd w:id="1"/>
                      <w:r w:rsidR="00602862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reate and</w:t>
                      </w:r>
                      <w:proofErr w:type="gramEnd"/>
                      <w:r w:rsidR="00B93055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make our own or you could visit </w:t>
                      </w:r>
                      <w:hyperlink r:id="rId10" w:history="1">
                        <w:r w:rsidR="00B93055" w:rsidRPr="003E69E1">
                          <w:rPr>
                            <w:rStyle w:val="Hyperlink"/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val="en-US" w:eastAsia="en-GB"/>
                          </w:rPr>
                          <w:t>http://www.dltk-cards.com/memory/</w:t>
                        </w:r>
                      </w:hyperlink>
                      <w:r w:rsidR="00B93055" w:rsidRPr="003E69E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for a little help.</w:t>
                      </w:r>
                    </w:p>
                    <w:p w:rsidR="00DC2A95" w:rsidRDefault="00DC2A95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C2A95" w:rsidRDefault="00DC2A95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DC2A95" w:rsidRDefault="00DC2A95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C2A95" w:rsidRDefault="00DC2A95">
      <w:pPr>
        <w:ind w:left="680" w:right="680"/>
        <w:rPr>
          <w:rFonts w:ascii="Arial" w:hAnsi="Arial" w:cs="Arial"/>
        </w:rPr>
      </w:pPr>
    </w:p>
    <w:sectPr w:rsidR="00DC2A95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C8" w:rsidRDefault="00B93055">
      <w:pPr>
        <w:spacing w:after="0" w:line="240" w:lineRule="auto"/>
      </w:pPr>
      <w:r>
        <w:separator/>
      </w:r>
    </w:p>
  </w:endnote>
  <w:endnote w:type="continuationSeparator" w:id="0">
    <w:p w:rsidR="002062C8" w:rsidRDefault="00B9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C8" w:rsidRDefault="00B93055">
      <w:pPr>
        <w:spacing w:after="0" w:line="240" w:lineRule="auto"/>
      </w:pPr>
      <w:r>
        <w:separator/>
      </w:r>
    </w:p>
  </w:footnote>
  <w:footnote w:type="continuationSeparator" w:id="0">
    <w:p w:rsidR="002062C8" w:rsidRDefault="00B9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</w:t>
    </w:r>
  </w:p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A95" w:rsidRDefault="00B9305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062C8"/>
    <w:rsid w:val="00216C36"/>
    <w:rsid w:val="00247FBD"/>
    <w:rsid w:val="0029551E"/>
    <w:rsid w:val="002958A6"/>
    <w:rsid w:val="002A70DF"/>
    <w:rsid w:val="00320F47"/>
    <w:rsid w:val="003E69E1"/>
    <w:rsid w:val="003F777C"/>
    <w:rsid w:val="005D7662"/>
    <w:rsid w:val="006028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93055"/>
    <w:rsid w:val="00BC2A87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C2A95"/>
    <w:rsid w:val="00DE114D"/>
    <w:rsid w:val="00E36D4D"/>
    <w:rsid w:val="00F632AC"/>
    <w:rsid w:val="00F73EED"/>
    <w:rsid w:val="27EA68BA"/>
    <w:rsid w:val="46016B77"/>
    <w:rsid w:val="4C29083A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F06EB9-9FEC-41FB-9AA1-4469467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ltk-cards.com/memor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ltk-cards.com/memor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8B16A-E24C-4D16-9666-984EDAF9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2017-06-12T09:25:00Z</dcterms:created>
  <dcterms:modified xsi:type="dcterms:W3CDTF">2017-09-17T14:49:00Z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